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00" w:space="1" w:sz="4" w:val="single"/>
          <w:left w:color="000000" w:space="4" w:sz="4" w:val="single"/>
          <w:bottom w:color="000000" w:space="1" w:sz="4" w:val="single"/>
          <w:right w:color="000000" w:space="4" w:sz="4" w:val="single"/>
          <w:between w:color="000000" w:space="0" w:sz="0" w:val="none"/>
        </w:pBdr>
        <w:spacing w:line="240" w:lineRule="auto"/>
        <w:jc w:val="center"/>
        <w:rPr>
          <w:b w:val="1"/>
        </w:rPr>
      </w:pPr>
      <w:r w:rsidDel="00000000" w:rsidR="00000000" w:rsidRPr="00000000">
        <w:rPr>
          <w:rtl w:val="0"/>
        </w:rPr>
      </w:r>
    </w:p>
    <w:p w:rsidR="00000000" w:rsidDel="00000000" w:rsidP="00000000" w:rsidRDefault="00000000" w:rsidRPr="00000000" w14:paraId="00000002">
      <w:pPr>
        <w:pStyle w:val="Title"/>
        <w:pBdr>
          <w:top w:color="000000" w:space="1" w:sz="4" w:val="single"/>
          <w:left w:color="000000" w:space="4" w:sz="4" w:val="single"/>
          <w:bottom w:color="000000" w:space="1" w:sz="4" w:val="single"/>
          <w:right w:color="000000" w:space="4" w:sz="4" w:val="single"/>
          <w:between w:color="000000" w:space="0" w:sz="0" w:val="none"/>
        </w:pBdr>
        <w:spacing w:line="240" w:lineRule="auto"/>
        <w:jc w:val="center"/>
        <w:rPr/>
      </w:pPr>
      <w:bookmarkStart w:colFirst="0" w:colLast="0" w:name="_fdvvd8ts46kp" w:id="0"/>
      <w:bookmarkEnd w:id="0"/>
      <w:r w:rsidDel="00000000" w:rsidR="00000000" w:rsidRPr="00000000">
        <w:rPr>
          <w:b w:val="1"/>
          <w:rtl w:val="0"/>
        </w:rPr>
        <w:t xml:space="preserve">Zásady zpracování cookies</w:t>
      </w:r>
      <w:r w:rsidDel="00000000" w:rsidR="00000000" w:rsidRPr="00000000">
        <w:rPr>
          <w:rtl w:val="0"/>
        </w:rPr>
      </w:r>
    </w:p>
    <w:p w:rsidR="00000000" w:rsidDel="00000000" w:rsidP="00000000" w:rsidRDefault="00000000" w:rsidRPr="00000000" w14:paraId="00000003">
      <w:pPr>
        <w:pStyle w:val="Subtitle"/>
        <w:pBdr>
          <w:top w:color="000000" w:space="1" w:sz="4" w:val="single"/>
          <w:left w:color="000000" w:space="4" w:sz="4" w:val="single"/>
          <w:bottom w:color="000000" w:space="1" w:sz="4" w:val="single"/>
          <w:right w:color="000000" w:space="4" w:sz="4" w:val="single"/>
          <w:between w:color="000000" w:space="0" w:sz="0" w:val="none"/>
        </w:pBdr>
        <w:spacing w:after="0" w:before="200" w:line="240" w:lineRule="auto"/>
        <w:jc w:val="center"/>
        <w:rPr/>
      </w:pPr>
      <w:bookmarkStart w:colFirst="0" w:colLast="0" w:name="_k8t1fpke1xw" w:id="1"/>
      <w:bookmarkEnd w:id="1"/>
      <w:r w:rsidDel="00000000" w:rsidR="00000000" w:rsidRPr="00000000">
        <w:rPr>
          <w:i w:val="1"/>
          <w:sz w:val="24"/>
          <w:szCs w:val="24"/>
          <w:rtl w:val="0"/>
        </w:rPr>
        <w:t xml:space="preserve">Verze platná od září 2022</w:t>
      </w:r>
      <w:r w:rsidDel="00000000" w:rsidR="00000000" w:rsidRPr="00000000">
        <w:rPr>
          <w:rtl w:val="0"/>
        </w:rPr>
      </w:r>
    </w:p>
    <w:p w:rsidR="00000000" w:rsidDel="00000000" w:rsidP="00000000" w:rsidRDefault="00000000" w:rsidRPr="00000000" w14:paraId="00000004">
      <w:pPr>
        <w:pBdr>
          <w:top w:color="000000" w:space="1" w:sz="4" w:val="single"/>
          <w:left w:color="000000" w:space="4" w:sz="4" w:val="single"/>
          <w:bottom w:color="000000" w:space="1" w:sz="4" w:val="single"/>
          <w:right w:color="000000" w:space="4" w:sz="4" w:val="single"/>
          <w:between w:color="000000" w:space="0" w:sz="0" w:val="none"/>
        </w:pBdr>
        <w:spacing w:line="240" w:lineRule="auto"/>
        <w:jc w:val="center"/>
        <w:rPr>
          <w:b w:val="1"/>
        </w:rPr>
      </w:pPr>
      <w:r w:rsidDel="00000000" w:rsidR="00000000" w:rsidRPr="00000000">
        <w:rPr>
          <w:rtl w:val="0"/>
        </w:rPr>
      </w:r>
    </w:p>
    <w:p w:rsidR="00000000" w:rsidDel="00000000" w:rsidP="00000000" w:rsidRDefault="00000000" w:rsidRPr="00000000" w14:paraId="00000005">
      <w:pPr>
        <w:jc w:val="left"/>
        <w:rPr>
          <w:b w:val="1"/>
          <w:i w:val="1"/>
          <w:color w:val="434343"/>
          <w:sz w:val="28"/>
          <w:szCs w:val="28"/>
          <w:highlight w:val="white"/>
        </w:rPr>
      </w:pPr>
      <w:r w:rsidDel="00000000" w:rsidR="00000000" w:rsidRPr="00000000">
        <w:rPr>
          <w:rtl w:val="0"/>
        </w:rPr>
      </w:r>
    </w:p>
    <w:p w:rsidR="00000000" w:rsidDel="00000000" w:rsidP="00000000" w:rsidRDefault="00000000" w:rsidRPr="00000000" w14:paraId="00000006">
      <w:pPr>
        <w:jc w:val="both"/>
        <w:rPr>
          <w:color w:val="222222"/>
          <w:highlight w:val="white"/>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rtl w:val="0"/>
        </w:rPr>
        <w:t xml:space="preserve">Cílem tohoto dokumentu je informovat </w:t>
      </w:r>
      <w:r w:rsidDel="00000000" w:rsidR="00000000" w:rsidRPr="00000000">
        <w:rPr>
          <w:rtl w:val="0"/>
        </w:rPr>
        <w:t xml:space="preserve">návštěvníky (uživatele)</w:t>
      </w:r>
      <w:r w:rsidDel="00000000" w:rsidR="00000000" w:rsidRPr="00000000">
        <w:rPr>
          <w:rtl w:val="0"/>
        </w:rPr>
        <w:t xml:space="preserve"> našich webových stránek (aplikací) o povaze souborů cookies, jejich funkcích a používání a pomoci návštěvníkům vyjádřit svou volbu správným nastavením.</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shd w:fill="ffe599" w:val="clear"/>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highlight w:val="white"/>
        </w:rPr>
      </w:pPr>
      <w:r w:rsidDel="00000000" w:rsidR="00000000" w:rsidRPr="00000000">
        <w:rPr>
          <w:rtl w:val="0"/>
        </w:rPr>
      </w:r>
    </w:p>
    <w:p w:rsidR="00000000" w:rsidDel="00000000" w:rsidP="00000000" w:rsidRDefault="00000000" w:rsidRPr="00000000" w14:paraId="0000000B">
      <w:pPr>
        <w:pStyle w:val="Heading1"/>
        <w:keepNext w:val="0"/>
        <w:keepLines w:val="0"/>
        <w:shd w:fill="ffffff" w:val="clear"/>
        <w:tabs>
          <w:tab w:val="center" w:pos="1274.9999999999998"/>
          <w:tab w:val="center" w:pos="11622.047244094487"/>
          <w:tab w:val="right" w:pos="14025"/>
        </w:tabs>
        <w:spacing w:after="180" w:before="0" w:line="288" w:lineRule="auto"/>
        <w:jc w:val="both"/>
        <w:rPr/>
      </w:pPr>
      <w:bookmarkStart w:colFirst="0" w:colLast="0" w:name="_9m0uc2qzneut" w:id="2"/>
      <w:bookmarkEnd w:id="2"/>
      <w:r w:rsidDel="00000000" w:rsidR="00000000" w:rsidRPr="00000000">
        <w:rPr>
          <w:rtl w:val="0"/>
        </w:rPr>
        <w:t xml:space="preserve">1. </w:t>
      </w:r>
      <w:r w:rsidDel="00000000" w:rsidR="00000000" w:rsidRPr="00000000">
        <w:rPr>
          <w:rtl w:val="0"/>
        </w:rPr>
        <w:t xml:space="preserve">Co </w:t>
      </w:r>
      <w:r w:rsidDel="00000000" w:rsidR="00000000" w:rsidRPr="00000000">
        <w:rPr>
          <w:rtl w:val="0"/>
        </w:rPr>
        <w:t xml:space="preserve">jsou soubory cookies?</w:t>
      </w:r>
    </w:p>
    <w:p w:rsidR="00000000" w:rsidDel="00000000" w:rsidP="00000000" w:rsidRDefault="00000000" w:rsidRPr="00000000" w14:paraId="0000000C">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Cookies (neboli sledovací soubory) jsou malé soubory, které se ukládají </w:t>
      </w:r>
      <w:r w:rsidDel="00000000" w:rsidR="00000000" w:rsidRPr="00000000">
        <w:rPr>
          <w:rtl w:val="0"/>
        </w:rPr>
        <w:t xml:space="preserve">do</w:t>
      </w:r>
      <w:r w:rsidDel="00000000" w:rsidR="00000000" w:rsidRPr="00000000">
        <w:rPr>
          <w:rtl w:val="0"/>
        </w:rPr>
        <w:t xml:space="preserve"> paměti koncového zařízení (na pevný disk počítače, do telefonu, tabletu apod.)</w:t>
      </w:r>
      <w:r w:rsidDel="00000000" w:rsidR="00000000" w:rsidRPr="00000000">
        <w:rPr>
          <w:rtl w:val="0"/>
        </w:rPr>
        <w:t xml:space="preserve">, když navštívíte nějaké webové stránky.</w:t>
      </w:r>
    </w:p>
    <w:p w:rsidR="00000000" w:rsidDel="00000000" w:rsidP="00000000" w:rsidRDefault="00000000" w:rsidRPr="00000000" w14:paraId="0000000D">
      <w:pPr>
        <w:shd w:fill="ffffff" w:val="clear"/>
        <w:tabs>
          <w:tab w:val="center" w:pos="1274.9999999999998"/>
          <w:tab w:val="center" w:pos="11622.047244094487"/>
          <w:tab w:val="right" w:pos="14025"/>
        </w:tabs>
        <w:spacing w:after="140" w:lineRule="auto"/>
        <w:jc w:val="both"/>
        <w:rPr>
          <w:color w:val="222222"/>
        </w:rPr>
      </w:pPr>
      <w:r w:rsidDel="00000000" w:rsidR="00000000" w:rsidRPr="00000000">
        <w:rPr>
          <w:b w:val="1"/>
          <w:color w:val="222222"/>
          <w:rtl w:val="0"/>
        </w:rPr>
        <w:t xml:space="preserve">V</w:t>
      </w:r>
      <w:r w:rsidDel="00000000" w:rsidR="00000000" w:rsidRPr="00000000">
        <w:rPr>
          <w:b w:val="1"/>
          <w:color w:val="222222"/>
          <w:rtl w:val="0"/>
        </w:rPr>
        <w:t xml:space="preserve"> tomto dokumentu budeme používat obecný termín „cookies“ </w:t>
      </w:r>
      <w:r w:rsidDel="00000000" w:rsidR="00000000" w:rsidRPr="00000000">
        <w:rPr>
          <w:color w:val="222222"/>
          <w:rtl w:val="0"/>
        </w:rPr>
        <w:t xml:space="preserve">nejen pro samotné soubory cookies, ale také pro </w:t>
      </w:r>
      <w:r w:rsidDel="00000000" w:rsidR="00000000" w:rsidRPr="00000000">
        <w:rPr>
          <w:color w:val="222222"/>
          <w:rtl w:val="0"/>
        </w:rPr>
        <w:t xml:space="preserve">trackovací kódy</w:t>
      </w:r>
      <w:r w:rsidDel="00000000" w:rsidR="00000000" w:rsidRPr="00000000">
        <w:rPr>
          <w:color w:val="222222"/>
          <w:rtl w:val="0"/>
        </w:rPr>
        <w:t xml:space="preserve"> a další související technologie (např. web beacons, fingerprinting).</w:t>
      </w:r>
    </w:p>
    <w:p w:rsidR="00000000" w:rsidDel="00000000" w:rsidP="00000000" w:rsidRDefault="00000000" w:rsidRPr="00000000" w14:paraId="0000000E">
      <w:pPr>
        <w:shd w:fill="ffffff" w:val="clear"/>
        <w:tabs>
          <w:tab w:val="center" w:pos="1274.9999999999998"/>
          <w:tab w:val="center" w:pos="11622.047244094487"/>
          <w:tab w:val="right" w:pos="14025"/>
        </w:tabs>
        <w:spacing w:after="140" w:lineRule="auto"/>
        <w:jc w:val="both"/>
        <w:rPr>
          <w:color w:val="0000ff"/>
        </w:rPr>
      </w:pPr>
      <w:r w:rsidDel="00000000" w:rsidR="00000000" w:rsidRPr="00000000">
        <w:rPr>
          <w:rtl w:val="0"/>
        </w:rPr>
      </w:r>
    </w:p>
    <w:p w:rsidR="00000000" w:rsidDel="00000000" w:rsidP="00000000" w:rsidRDefault="00000000" w:rsidRPr="00000000" w14:paraId="0000000F">
      <w:pPr>
        <w:pStyle w:val="Heading1"/>
        <w:keepNext w:val="0"/>
        <w:keepLines w:val="0"/>
        <w:shd w:fill="ffffff" w:val="clear"/>
        <w:tabs>
          <w:tab w:val="center" w:pos="1274.9999999999998"/>
          <w:tab w:val="center" w:pos="11622.047244094487"/>
          <w:tab w:val="right" w:pos="14025"/>
        </w:tabs>
        <w:spacing w:after="180" w:before="0" w:line="288" w:lineRule="auto"/>
        <w:jc w:val="both"/>
        <w:rPr/>
      </w:pPr>
      <w:bookmarkStart w:colFirst="0" w:colLast="0" w:name="_s4o0momh04wc" w:id="3"/>
      <w:bookmarkEnd w:id="3"/>
      <w:r w:rsidDel="00000000" w:rsidR="00000000" w:rsidRPr="00000000">
        <w:rPr>
          <w:rtl w:val="0"/>
        </w:rPr>
        <w:t xml:space="preserve">2. </w:t>
      </w:r>
      <w:r w:rsidDel="00000000" w:rsidR="00000000" w:rsidRPr="00000000">
        <w:rPr>
          <w:rtl w:val="0"/>
        </w:rPr>
        <w:t xml:space="preserve">K čemu cookies slouží? </w:t>
      </w:r>
    </w:p>
    <w:p w:rsidR="00000000" w:rsidDel="00000000" w:rsidP="00000000" w:rsidRDefault="00000000" w:rsidRPr="00000000" w14:paraId="00000010">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Cookies obsahují náhodné řetězce alfanumerických znaků, které identifikují návštěvníka stránek a umožňují tak správci stránek zjistit, jestli se daný návštěvník na stránky vrací, jak často a jaké jsou jeho preference. Díky cookies také můžete zůstat stále přihlášeni, stránky si pamatují vaše volby a mohou vám sdělovat relevantní lokální informace.</w:t>
      </w:r>
    </w:p>
    <w:p w:rsidR="00000000" w:rsidDel="00000000" w:rsidP="00000000" w:rsidRDefault="00000000" w:rsidRPr="00000000" w14:paraId="00000011">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Cookies neslouží k infikování počítačů viry. Jakmile jsou přiděleny, nezjišťují na zařízení návštěvníka žádné osobní informace.</w:t>
      </w:r>
    </w:p>
    <w:p w:rsidR="00000000" w:rsidDel="00000000" w:rsidP="00000000" w:rsidRDefault="00000000" w:rsidRPr="00000000" w14:paraId="00000012">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Jediné osobní údaje, které mohou soubory cookie případně obsahovat, jsou ty, které zadá sám návštěvník, například vyplněním kontaktního formuláře. V takovém případě jsou osobní údaje zašifrované tak, aby je mohl přečíst pouze server, který dané soubory cookie vytvořil. Pokud návštěvník na stránky žádné své osobní údaje nezadá, stránky sice poznají, že se na ně vrací osoba, která je již navštívila, ale nejsou schopny určit, o koho se jedná.</w:t>
      </w:r>
    </w:p>
    <w:p w:rsidR="00000000" w:rsidDel="00000000" w:rsidP="00000000" w:rsidRDefault="00000000" w:rsidRPr="00000000" w14:paraId="00000013">
      <w:pPr>
        <w:shd w:fill="ffffff" w:val="clear"/>
        <w:tabs>
          <w:tab w:val="center" w:pos="1274.9999999999998"/>
          <w:tab w:val="center" w:pos="11622.047244094487"/>
          <w:tab w:val="right" w:pos="14025"/>
        </w:tabs>
        <w:spacing w:after="140" w:lineRule="auto"/>
        <w:jc w:val="both"/>
        <w:rPr/>
      </w:pPr>
      <w:r w:rsidDel="00000000" w:rsidR="00000000" w:rsidRPr="00000000">
        <w:rPr>
          <w:rtl w:val="0"/>
        </w:rPr>
      </w:r>
    </w:p>
    <w:p w:rsidR="00000000" w:rsidDel="00000000" w:rsidP="00000000" w:rsidRDefault="00000000" w:rsidRPr="00000000" w14:paraId="00000014">
      <w:pPr>
        <w:spacing w:line="240" w:lineRule="auto"/>
        <w:jc w:val="both"/>
        <w:rPr>
          <w:b w:val="1"/>
          <w:color w:val="222222"/>
          <w:highlight w:val="white"/>
        </w:rPr>
      </w:pPr>
      <w:r w:rsidDel="00000000" w:rsidR="00000000" w:rsidRPr="00000000">
        <w:rPr>
          <w:rtl w:val="0"/>
        </w:rPr>
      </w:r>
    </w:p>
    <w:p w:rsidR="00000000" w:rsidDel="00000000" w:rsidP="00000000" w:rsidRDefault="00000000" w:rsidRPr="00000000" w14:paraId="00000015">
      <w:pPr>
        <w:pStyle w:val="Heading1"/>
        <w:keepNext w:val="0"/>
        <w:keepLines w:val="0"/>
        <w:shd w:fill="ffffff" w:val="clear"/>
        <w:tabs>
          <w:tab w:val="center" w:pos="1274.9999999999998"/>
          <w:tab w:val="center" w:pos="11622.047244094487"/>
          <w:tab w:val="right" w:pos="14025"/>
        </w:tabs>
        <w:spacing w:after="180" w:before="0" w:line="288" w:lineRule="auto"/>
        <w:jc w:val="both"/>
        <w:rPr/>
      </w:pPr>
      <w:bookmarkStart w:colFirst="0" w:colLast="0" w:name="_9401mdquw6q" w:id="4"/>
      <w:bookmarkEnd w:id="4"/>
      <w:r w:rsidDel="00000000" w:rsidR="00000000" w:rsidRPr="00000000">
        <w:rPr>
          <w:rtl w:val="0"/>
        </w:rPr>
        <w:t xml:space="preserve">3. </w:t>
      </w:r>
      <w:r w:rsidDel="00000000" w:rsidR="00000000" w:rsidRPr="00000000">
        <w:rPr>
          <w:rtl w:val="0"/>
        </w:rPr>
        <w:t xml:space="preserve">Typy cookies</w:t>
      </w:r>
    </w:p>
    <w:p w:rsidR="00000000" w:rsidDel="00000000" w:rsidP="00000000" w:rsidRDefault="00000000" w:rsidRPr="00000000" w14:paraId="00000016">
      <w:pPr>
        <w:shd w:fill="ffffff" w:val="clear"/>
        <w:tabs>
          <w:tab w:val="center" w:pos="1274.9999999999998"/>
          <w:tab w:val="center" w:pos="11622.047244094487"/>
          <w:tab w:val="right" w:pos="14025"/>
        </w:tabs>
        <w:spacing w:after="140" w:lineRule="auto"/>
        <w:jc w:val="both"/>
        <w:rPr>
          <w:color w:val="333333"/>
        </w:rPr>
      </w:pPr>
      <w:r w:rsidDel="00000000" w:rsidR="00000000" w:rsidRPr="00000000">
        <w:rPr>
          <w:color w:val="333333"/>
          <w:rtl w:val="0"/>
        </w:rPr>
        <w:t xml:space="preserve">Naše stránky používají </w:t>
      </w:r>
      <w:r w:rsidDel="00000000" w:rsidR="00000000" w:rsidRPr="00000000">
        <w:rPr>
          <w:color w:val="333333"/>
          <w:rtl w:val="0"/>
        </w:rPr>
        <w:t xml:space="preserve">3</w:t>
      </w:r>
      <w:r w:rsidDel="00000000" w:rsidR="00000000" w:rsidRPr="00000000">
        <w:rPr>
          <w:color w:val="333333"/>
          <w:rtl w:val="0"/>
        </w:rPr>
        <w:t xml:space="preserve"> typy cookies:</w:t>
      </w:r>
    </w:p>
    <w:p w:rsidR="00000000" w:rsidDel="00000000" w:rsidP="00000000" w:rsidRDefault="00000000" w:rsidRPr="00000000" w14:paraId="00000017">
      <w:pPr>
        <w:pStyle w:val="Heading2"/>
        <w:jc w:val="both"/>
        <w:rPr>
          <w:b w:val="1"/>
        </w:rPr>
      </w:pPr>
      <w:bookmarkStart w:colFirst="0" w:colLast="0" w:name="_dtpbukvlf7ru" w:id="5"/>
      <w:bookmarkEnd w:id="5"/>
      <w:r w:rsidDel="00000000" w:rsidR="00000000" w:rsidRPr="00000000">
        <w:rPr>
          <w:b w:val="1"/>
          <w:rtl w:val="0"/>
        </w:rPr>
        <w:t xml:space="preserve">3.1 Nezbytné cookies</w:t>
      </w:r>
      <w:r w:rsidDel="00000000" w:rsidR="00000000" w:rsidRPr="00000000">
        <w:rPr>
          <w:b w:val="1"/>
          <w:rtl w:val="0"/>
        </w:rPr>
        <w:t xml:space="preserve"> </w:t>
      </w:r>
      <w:r w:rsidDel="00000000" w:rsidR="00000000" w:rsidRPr="00000000">
        <w:rPr>
          <w:rtl w:val="0"/>
        </w:rPr>
        <w:t xml:space="preserve">(“</w:t>
      </w:r>
      <w:r w:rsidDel="00000000" w:rsidR="00000000" w:rsidRPr="00000000">
        <w:rPr>
          <w:b w:val="1"/>
          <w:rtl w:val="0"/>
        </w:rPr>
        <w:t xml:space="preserve">technické</w:t>
      </w:r>
      <w:r w:rsidDel="00000000" w:rsidR="00000000" w:rsidRPr="00000000">
        <w:rPr>
          <w:rtl w:val="0"/>
        </w:rPr>
        <w:t xml:space="preserve">”, příp. “</w:t>
      </w:r>
      <w:r w:rsidDel="00000000" w:rsidR="00000000" w:rsidRPr="00000000">
        <w:rPr>
          <w:b w:val="1"/>
          <w:rtl w:val="0"/>
        </w:rPr>
        <w:t xml:space="preserve">funkční</w:t>
      </w:r>
      <w:r w:rsidDel="00000000" w:rsidR="00000000" w:rsidRPr="00000000">
        <w:rPr>
          <w:rtl w:val="0"/>
        </w:rPr>
        <w:t xml:space="preserve">”)</w:t>
      </w:r>
      <w:r w:rsidDel="00000000" w:rsidR="00000000" w:rsidRPr="00000000">
        <w:rPr>
          <w:b w:val="1"/>
          <w:rtl w:val="0"/>
        </w:rPr>
        <w:t xml:space="preserve"> </w:t>
      </w:r>
    </w:p>
    <w:p w:rsidR="00000000" w:rsidDel="00000000" w:rsidP="00000000" w:rsidRDefault="00000000" w:rsidRPr="00000000" w14:paraId="00000018">
      <w:pPr>
        <w:jc w:val="both"/>
        <w:rPr>
          <w:b w:val="1"/>
          <w:i w:val="1"/>
        </w:rPr>
      </w:pPr>
      <w:r w:rsidDel="00000000" w:rsidR="00000000" w:rsidRPr="00000000">
        <w:rPr>
          <w:b w:val="1"/>
          <w:i w:val="1"/>
          <w:rtl w:val="0"/>
        </w:rPr>
        <w:t xml:space="preserve">Souhlas vždy ON, nelze vypnout</w:t>
        <w:br w:type="textWrapping"/>
      </w:r>
    </w:p>
    <w:p w:rsidR="00000000" w:rsidDel="00000000" w:rsidP="00000000" w:rsidRDefault="00000000" w:rsidRPr="00000000" w14:paraId="00000019">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Tyto cookies jsou nezbytné pro fungování webových stránek a nelze je v našich systémech vypnout, umožňují plynulé a bezpečné využití nebo usnadnění přístupu na naše stránky a využívání jejich hlavních funkcí. Obvykle vznikají při požadavku na nějakou služby, jako např. nastavení vašich preferencí ochrany osobních údajů, zapamatování uživatelského jména nebo vyplňování formulářů. V prohlížeči je možnost tyto cookies zablokovat, ale některé části našich stránek pak nemusí fungovat. Tyto cookies nepodléhají předchozímu souhlasu uživatele, protože neukládají žádné osobní údaje.</w:t>
      </w:r>
    </w:p>
    <w:p w:rsidR="00000000" w:rsidDel="00000000" w:rsidP="00000000" w:rsidRDefault="00000000" w:rsidRPr="00000000" w14:paraId="0000001A">
      <w:pPr>
        <w:pStyle w:val="Heading2"/>
        <w:shd w:fill="ffffff" w:val="clear"/>
        <w:spacing w:after="120" w:line="276" w:lineRule="auto"/>
        <w:jc w:val="both"/>
        <w:rPr/>
      </w:pPr>
      <w:bookmarkStart w:colFirst="0" w:colLast="0" w:name="_gm9by083xt5c" w:id="6"/>
      <w:bookmarkEnd w:id="6"/>
      <w:r w:rsidDel="00000000" w:rsidR="00000000" w:rsidRPr="00000000">
        <w:rPr>
          <w:b w:val="1"/>
          <w:rtl w:val="0"/>
        </w:rPr>
        <w:t xml:space="preserve">3.2 </w:t>
      </w:r>
      <w:r w:rsidDel="00000000" w:rsidR="00000000" w:rsidRPr="00000000">
        <w:rPr>
          <w:b w:val="1"/>
          <w:rtl w:val="0"/>
        </w:rPr>
        <w:t xml:space="preserve">Statistické cookies</w:t>
      </w:r>
      <w:r w:rsidDel="00000000" w:rsidR="00000000" w:rsidRPr="00000000">
        <w:rPr>
          <w:rtl w:val="0"/>
        </w:rPr>
        <w:t xml:space="preserve"> </w:t>
      </w:r>
    </w:p>
    <w:p w:rsidR="00000000" w:rsidDel="00000000" w:rsidP="00000000" w:rsidRDefault="00000000" w:rsidRPr="00000000" w14:paraId="0000001B">
      <w:pPr>
        <w:shd w:fill="ffffff" w:val="clear"/>
        <w:spacing w:after="120" w:line="276" w:lineRule="auto"/>
        <w:ind w:left="0" w:firstLine="0"/>
        <w:jc w:val="both"/>
        <w:rPr>
          <w:b w:val="1"/>
          <w:i w:val="1"/>
        </w:rPr>
      </w:pPr>
      <w:r w:rsidDel="00000000" w:rsidR="00000000" w:rsidRPr="00000000">
        <w:rPr>
          <w:b w:val="1"/>
          <w:i w:val="1"/>
          <w:rtl w:val="0"/>
        </w:rPr>
        <w:t xml:space="preserve">Souhlas OFF, dokud uživatel nezaškrtne</w:t>
        <w:br w:type="textWrapping"/>
      </w:r>
    </w:p>
    <w:p w:rsidR="00000000" w:rsidDel="00000000" w:rsidP="00000000" w:rsidRDefault="00000000" w:rsidRPr="00000000" w14:paraId="0000001C">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Tyto cookies shromažďují informace o používání stránek, umožňují měřit jejich výkonnost, návštěvnost, umožňují vypracovat statistiky a zejména pak změřit využití obsahů, to vše za účelem vylepšení daných stránek z hlediska ergonomie i obsahu.</w:t>
      </w:r>
    </w:p>
    <w:p w:rsidR="00000000" w:rsidDel="00000000" w:rsidP="00000000" w:rsidRDefault="00000000" w:rsidRPr="00000000" w14:paraId="0000001D">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Některé cookies mohou být používány za účelem měření účinnosti reklamních obsahů. Jiné mohou sloužit k boji proti nekalým praktikám na internetu. Pokud návštěvník tyto cookies odmítne, nemá to žádný vliv na kvalitu užívání stránek.</w:t>
      </w:r>
    </w:p>
    <w:p w:rsidR="00000000" w:rsidDel="00000000" w:rsidP="00000000" w:rsidRDefault="00000000" w:rsidRPr="00000000" w14:paraId="0000001E">
      <w:pPr>
        <w:pStyle w:val="Heading2"/>
        <w:shd w:fill="ffffff" w:val="clear"/>
        <w:spacing w:after="120" w:line="276" w:lineRule="auto"/>
        <w:rPr>
          <w:b w:val="1"/>
        </w:rPr>
      </w:pPr>
      <w:bookmarkStart w:colFirst="0" w:colLast="0" w:name="_x0m892y5d4e6" w:id="7"/>
      <w:bookmarkEnd w:id="7"/>
      <w:r w:rsidDel="00000000" w:rsidR="00000000" w:rsidRPr="00000000">
        <w:rPr>
          <w:b w:val="1"/>
          <w:rtl w:val="0"/>
        </w:rPr>
        <w:t xml:space="preserve">3.3 Marketingové cookies</w:t>
      </w:r>
    </w:p>
    <w:p w:rsidR="00000000" w:rsidDel="00000000" w:rsidP="00000000" w:rsidRDefault="00000000" w:rsidRPr="00000000" w14:paraId="0000001F">
      <w:pPr>
        <w:shd w:fill="ffffff" w:val="clear"/>
        <w:spacing w:after="120" w:line="276" w:lineRule="auto"/>
        <w:ind w:left="0" w:firstLine="0"/>
        <w:jc w:val="both"/>
        <w:rPr>
          <w:b w:val="1"/>
        </w:rPr>
      </w:pPr>
      <w:r w:rsidDel="00000000" w:rsidR="00000000" w:rsidRPr="00000000">
        <w:rPr>
          <w:b w:val="1"/>
          <w:i w:val="1"/>
          <w:rtl w:val="0"/>
        </w:rPr>
        <w:t xml:space="preserve">Souhlas OFF, dokud uživatel nezaškrtne</w:t>
      </w:r>
      <w:r w:rsidDel="00000000" w:rsidR="00000000" w:rsidRPr="00000000">
        <w:rPr>
          <w:b w:val="1"/>
          <w:color w:val="222222"/>
          <w:rtl w:val="0"/>
        </w:rPr>
        <w:t xml:space="preserve"> </w:t>
      </w:r>
      <w:r w:rsidDel="00000000" w:rsidR="00000000" w:rsidRPr="00000000">
        <w:rPr>
          <w:rtl w:val="0"/>
        </w:rPr>
      </w:r>
    </w:p>
    <w:p w:rsidR="00000000" w:rsidDel="00000000" w:rsidP="00000000" w:rsidRDefault="00000000" w:rsidRPr="00000000" w14:paraId="00000020">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Tyto cookies pocházející zejména od třetích stran (Osoba, organizace nebo jiný subjekt, který není součástí naší společnosti, např. poskytovatel reklamy nebo provozovatel sociální sítě) umožňují návštěvníkům např. sdílet obsah stránek s jinými uživateli internetu nebo sdílet svůj názor na naše stránky či na jejich obsah, např. prostřednictvím Facebooku, Twitteru a podobných sociálních sítí.</w:t>
      </w:r>
    </w:p>
    <w:p w:rsidR="00000000" w:rsidDel="00000000" w:rsidP="00000000" w:rsidRDefault="00000000" w:rsidRPr="00000000" w14:paraId="00000021">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Některé cookies též mohou nabízet reklamu partnerů Skupiny Veolia, když uživatel navštíví jiné webové stránky. Souhlasem s používáním těchto cookies umožňujete třetím stranám nabízet vám reklamu šitou na míru. Odmítnutím těchto cookies nemusíte zamezit zobrazování reklamních sdělení, ale docílíte toho, že zobrazovaná reklama již nebude zohledňovat vaše zájmy a preference.</w:t>
      </w:r>
    </w:p>
    <w:p w:rsidR="00000000" w:rsidDel="00000000" w:rsidP="00000000" w:rsidRDefault="00000000" w:rsidRPr="00000000" w14:paraId="00000022">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Pokud návštěvník našich stránek klikne na tlačítko pro sdílení obsahu, webové stránky/aplikace dané třetí strany nebo sociální sítě nahrají soubor cookie, ovšem informace z něj může číst pouze jeho vydavatel.</w:t>
      </w:r>
    </w:p>
    <w:p w:rsidR="00000000" w:rsidDel="00000000" w:rsidP="00000000" w:rsidRDefault="00000000" w:rsidRPr="00000000" w14:paraId="00000023">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Rádi bychom upozornili na skutečnost, že sociální sítě používající tato tlačítka dokáží identifikovat uživatele internetu, aniž by danou sociální síť používal, a mohou sledovat pohyb uživatele na internetu.</w:t>
      </w:r>
      <w:r w:rsidDel="00000000" w:rsidR="00000000" w:rsidRPr="00000000">
        <w:rPr>
          <w:rtl w:val="0"/>
        </w:rPr>
      </w:r>
    </w:p>
    <w:p w:rsidR="00000000" w:rsidDel="00000000" w:rsidP="00000000" w:rsidRDefault="00000000" w:rsidRPr="00000000" w14:paraId="00000024">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Chcete-li se o cookies třetích stran dozvědět víc, v nastavení v seznamu cookies najdete odkazy na podrobnější informace a pravidla pro ochranu soukromí na stránkách jejich vydavatelů. </w:t>
      </w:r>
      <w:r w:rsidDel="00000000" w:rsidR="00000000" w:rsidRPr="00000000">
        <w:rPr>
          <w:rtl w:val="0"/>
        </w:rPr>
        <w:t xml:space="preserve">Tyto cookies nemá naše společnost možnost ovlivnit.</w:t>
      </w:r>
      <w:r w:rsidDel="00000000" w:rsidR="00000000" w:rsidRPr="00000000">
        <w:rPr>
          <w:rtl w:val="0"/>
        </w:rPr>
      </w:r>
    </w:p>
    <w:p w:rsidR="00000000" w:rsidDel="00000000" w:rsidP="00000000" w:rsidRDefault="00000000" w:rsidRPr="00000000" w14:paraId="00000025">
      <w:pPr>
        <w:shd w:fill="ffffff" w:val="clear"/>
        <w:tabs>
          <w:tab w:val="center" w:pos="1274.9999999999998"/>
          <w:tab w:val="center" w:pos="11622.047244094487"/>
          <w:tab w:val="right" w:pos="14025"/>
        </w:tabs>
        <w:spacing w:after="140" w:lineRule="auto"/>
        <w:jc w:val="both"/>
        <w:rPr/>
      </w:pPr>
      <w:r w:rsidDel="00000000" w:rsidR="00000000" w:rsidRPr="00000000">
        <w:rPr>
          <w:rtl w:val="0"/>
        </w:rPr>
      </w:r>
    </w:p>
    <w:p w:rsidR="00000000" w:rsidDel="00000000" w:rsidP="00000000" w:rsidRDefault="00000000" w:rsidRPr="00000000" w14:paraId="00000026">
      <w:pPr>
        <w:pStyle w:val="Heading1"/>
        <w:shd w:fill="ffffff" w:val="clear"/>
        <w:spacing w:after="300" w:before="300" w:lineRule="auto"/>
        <w:rPr/>
      </w:pPr>
      <w:bookmarkStart w:colFirst="0" w:colLast="0" w:name="_3r2v1abh2ri" w:id="8"/>
      <w:bookmarkEnd w:id="8"/>
      <w:r w:rsidDel="00000000" w:rsidR="00000000" w:rsidRPr="00000000">
        <w:rPr>
          <w:rtl w:val="0"/>
        </w:rPr>
        <w:t xml:space="preserve">4. Seznam používaných cookies</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ffffff" w:val="clear"/>
        <w:spacing w:after="300" w:before="300" w:line="276" w:lineRule="auto"/>
        <w:ind w:left="0" w:right="0" w:firstLine="0"/>
        <w:jc w:val="both"/>
        <w:rPr>
          <w:color w:val="222222"/>
          <w:highlight w:val="white"/>
        </w:rPr>
      </w:pPr>
      <w:r w:rsidDel="00000000" w:rsidR="00000000" w:rsidRPr="00000000">
        <w:rPr>
          <w:color w:val="222222"/>
          <w:highlight w:val="white"/>
          <w:rtl w:val="0"/>
        </w:rPr>
        <w:t xml:space="preserve">Po kliknutím na ikonu štítu v levém dolním rohu našich stránek můžete zobrazit seznam cookies používaných na našich stránkách.</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ffffff" w:val="clear"/>
        <w:spacing w:after="300" w:before="300" w:line="276" w:lineRule="auto"/>
        <w:ind w:left="0" w:right="0" w:firstLine="0"/>
        <w:jc w:val="both"/>
        <w:rPr>
          <w:color w:val="222222"/>
          <w:highlight w:val="white"/>
        </w:rPr>
      </w:pPr>
      <w:r w:rsidDel="00000000" w:rsidR="00000000" w:rsidRPr="00000000">
        <w:rPr>
          <w:rtl w:val="0"/>
        </w:rPr>
      </w:r>
    </w:p>
    <w:p w:rsidR="00000000" w:rsidDel="00000000" w:rsidP="00000000" w:rsidRDefault="00000000" w:rsidRPr="00000000" w14:paraId="00000029">
      <w:pPr>
        <w:pStyle w:val="Heading1"/>
        <w:shd w:fill="ffffff" w:val="clear"/>
        <w:spacing w:after="300" w:before="300" w:lineRule="auto"/>
        <w:rPr/>
      </w:pPr>
      <w:bookmarkStart w:colFirst="0" w:colLast="0" w:name="_2x6ri0ra54yz" w:id="9"/>
      <w:bookmarkEnd w:id="9"/>
      <w:r w:rsidDel="00000000" w:rsidR="00000000" w:rsidRPr="00000000">
        <w:rPr>
          <w:highlight w:val="white"/>
          <w:rtl w:val="0"/>
        </w:rPr>
        <w:t xml:space="preserve">5. </w:t>
      </w:r>
      <w:r w:rsidDel="00000000" w:rsidR="00000000" w:rsidRPr="00000000">
        <w:rPr>
          <w:highlight w:val="white"/>
          <w:rtl w:val="0"/>
        </w:rPr>
        <w:t xml:space="preserve">Jak dlouho cookies uchováváme</w:t>
      </w:r>
      <w:r w:rsidDel="00000000" w:rsidR="00000000" w:rsidRPr="00000000">
        <w:rPr>
          <w:rtl w:val="0"/>
        </w:rPr>
        <w:t xml:space="preserve">?</w:t>
      </w:r>
    </w:p>
    <w:p w:rsidR="00000000" w:rsidDel="00000000" w:rsidP="00000000" w:rsidRDefault="00000000" w:rsidRPr="00000000" w14:paraId="0000002A">
      <w:pPr>
        <w:pStyle w:val="Heading2"/>
        <w:shd w:fill="ffffff" w:val="clear"/>
        <w:spacing w:after="300" w:before="300" w:lineRule="auto"/>
        <w:rPr/>
      </w:pPr>
      <w:bookmarkStart w:colFirst="0" w:colLast="0" w:name="_u4mtljt2ynzf" w:id="10"/>
      <w:bookmarkEnd w:id="10"/>
      <w:r w:rsidDel="00000000" w:rsidR="00000000" w:rsidRPr="00000000">
        <w:rPr>
          <w:rtl w:val="0"/>
        </w:rPr>
        <w:t xml:space="preserve">5.1 Doba uchovávání cookies </w:t>
      </w:r>
    </w:p>
    <w:p w:rsidR="00000000" w:rsidDel="00000000" w:rsidP="00000000" w:rsidRDefault="00000000" w:rsidRPr="00000000" w14:paraId="0000002B">
      <w:pPr>
        <w:shd w:fill="ffffff" w:val="clear"/>
        <w:tabs>
          <w:tab w:val="center" w:pos="1274.9999999999998"/>
          <w:tab w:val="center" w:pos="11622.047244094487"/>
          <w:tab w:val="right" w:pos="14025"/>
        </w:tabs>
        <w:spacing w:after="140" w:lineRule="auto"/>
        <w:rPr>
          <w:color w:val="222222"/>
          <w:highlight w:val="white"/>
        </w:rPr>
      </w:pPr>
      <w:r w:rsidDel="00000000" w:rsidR="00000000" w:rsidRPr="00000000">
        <w:rPr>
          <w:rtl w:val="0"/>
        </w:rPr>
        <w:t xml:space="preserve">Platnost cookies je obvykle maximálně 2 roky, jednotlivé doby platností jsou k nalezení v Seznamu cookies v Cookie liště</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C">
      <w:pPr>
        <w:pStyle w:val="Heading2"/>
        <w:shd w:fill="ffffff" w:val="clear"/>
        <w:spacing w:after="300" w:before="300" w:lineRule="auto"/>
        <w:jc w:val="left"/>
        <w:rPr/>
      </w:pPr>
      <w:bookmarkStart w:colFirst="0" w:colLast="0" w:name="_jvnfafwij8v3" w:id="11"/>
      <w:bookmarkEnd w:id="11"/>
      <w:r w:rsidDel="00000000" w:rsidR="00000000" w:rsidRPr="00000000">
        <w:rPr>
          <w:rtl w:val="0"/>
        </w:rPr>
        <w:t xml:space="preserve">5.2  Doba uchovávání informací shromážděných prostřednictvím cookies</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ffffff" w:val="clear"/>
        <w:spacing w:after="300" w:before="300" w:line="276" w:lineRule="auto"/>
        <w:ind w:left="0" w:right="0" w:firstLine="0"/>
        <w:jc w:val="both"/>
        <w:rPr>
          <w:color w:val="222222"/>
          <w:highlight w:val="white"/>
        </w:rPr>
      </w:pPr>
      <w:r w:rsidDel="00000000" w:rsidR="00000000" w:rsidRPr="00000000">
        <w:rPr>
          <w:color w:val="222222"/>
          <w:highlight w:val="white"/>
          <w:rtl w:val="0"/>
        </w:rPr>
        <w:t xml:space="preserve">Po vypršení platnosti souboru cookie budou údaje shromážděné prostřednictvím těchto souborů cookie buď smazány nebo anonymizovány v závislosti na povaze souboru cookie.</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ffffff" w:val="clear"/>
        <w:spacing w:after="300" w:before="300" w:line="276" w:lineRule="auto"/>
        <w:ind w:left="0" w:right="0" w:firstLine="0"/>
        <w:jc w:val="both"/>
        <w:rPr>
          <w:color w:val="222222"/>
          <w:highlight w:val="white"/>
        </w:rPr>
      </w:pPr>
      <w:r w:rsidDel="00000000" w:rsidR="00000000" w:rsidRPr="00000000">
        <w:rPr>
          <w:color w:val="222222"/>
          <w:highlight w:val="white"/>
          <w:rtl w:val="0"/>
        </w:rPr>
        <w:t xml:space="preserve">Informace shromážděné prostřednictvím statistických cookies uchovává vydavatel maximálně po dobu 25 měsíců.</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ffffff" w:val="clear"/>
        <w:spacing w:after="300" w:before="300" w:line="276" w:lineRule="auto"/>
        <w:ind w:left="0" w:right="0" w:firstLine="0"/>
        <w:jc w:val="both"/>
        <w:rPr>
          <w:color w:val="222222"/>
          <w:highlight w:val="white"/>
        </w:rPr>
      </w:pPr>
      <w:r w:rsidDel="00000000" w:rsidR="00000000" w:rsidRPr="00000000">
        <w:rPr>
          <w:rtl w:val="0"/>
        </w:rPr>
      </w:r>
    </w:p>
    <w:p w:rsidR="00000000" w:rsidDel="00000000" w:rsidP="00000000" w:rsidRDefault="00000000" w:rsidRPr="00000000" w14:paraId="00000030">
      <w:pPr>
        <w:pStyle w:val="Heading1"/>
        <w:shd w:fill="ffffff" w:val="clear"/>
        <w:spacing w:after="300" w:before="300" w:lineRule="auto"/>
        <w:jc w:val="left"/>
        <w:rPr/>
      </w:pPr>
      <w:bookmarkStart w:colFirst="0" w:colLast="0" w:name="_4aqse9i1eqvh" w:id="12"/>
      <w:bookmarkEnd w:id="12"/>
      <w:r w:rsidDel="00000000" w:rsidR="00000000" w:rsidRPr="00000000">
        <w:rPr>
          <w:rtl w:val="0"/>
        </w:rPr>
        <w:t xml:space="preserve">6. Jak spravovat, zakázat nebo smazat své cookies?</w:t>
      </w:r>
    </w:p>
    <w:p w:rsidR="00000000" w:rsidDel="00000000" w:rsidP="00000000" w:rsidRDefault="00000000" w:rsidRPr="00000000" w14:paraId="00000031">
      <w:pPr>
        <w:shd w:fill="ffffff" w:val="clear"/>
        <w:tabs>
          <w:tab w:val="center" w:pos="1274.9999999999998"/>
          <w:tab w:val="center" w:pos="11622.047244094487"/>
          <w:tab w:val="right" w:pos="14025"/>
        </w:tabs>
        <w:spacing w:after="140" w:lineRule="auto"/>
        <w:jc w:val="both"/>
        <w:rPr>
          <w:b w:val="1"/>
          <w:color w:val="222222"/>
          <w:highlight w:val="white"/>
        </w:rPr>
      </w:pPr>
      <w:r w:rsidDel="00000000" w:rsidR="00000000" w:rsidRPr="00000000">
        <w:rPr>
          <w:rtl w:val="0"/>
        </w:rPr>
        <w:t xml:space="preserve">Návštěvník má více možností, jak spravovat své cookies. Může je přijmout nebo odmítnout, přičemž svou volbu může kdykoli změnit.</w:t>
      </w:r>
      <w:r w:rsidDel="00000000" w:rsidR="00000000" w:rsidRPr="00000000">
        <w:rPr>
          <w:rtl w:val="0"/>
        </w:rPr>
      </w:r>
    </w:p>
    <w:p w:rsidR="00000000" w:rsidDel="00000000" w:rsidP="00000000" w:rsidRDefault="00000000" w:rsidRPr="00000000" w14:paraId="00000032">
      <w:pPr>
        <w:pStyle w:val="Heading2"/>
        <w:rPr/>
      </w:pPr>
      <w:bookmarkStart w:colFirst="0" w:colLast="0" w:name="_hby8lh660scg" w:id="13"/>
      <w:bookmarkEnd w:id="13"/>
      <w:r w:rsidDel="00000000" w:rsidR="00000000" w:rsidRPr="00000000">
        <w:rPr>
          <w:rtl w:val="0"/>
        </w:rPr>
        <w:t xml:space="preserve">6.1 </w:t>
      </w:r>
      <w:r w:rsidDel="00000000" w:rsidR="00000000" w:rsidRPr="00000000">
        <w:rPr>
          <w:rtl w:val="0"/>
        </w:rPr>
        <w:t xml:space="preserve">Cookie lišta</w:t>
      </w:r>
      <w:r w:rsidDel="00000000" w:rsidR="00000000" w:rsidRPr="00000000">
        <w:rPr>
          <w:rtl w:val="0"/>
        </w:rPr>
      </w:r>
    </w:p>
    <w:p w:rsidR="00000000" w:rsidDel="00000000" w:rsidP="00000000" w:rsidRDefault="00000000" w:rsidRPr="00000000" w14:paraId="00000033">
      <w:pPr>
        <w:ind w:left="0" w:firstLine="0"/>
        <w:jc w:val="both"/>
        <w:rPr>
          <w:b w:val="1"/>
          <w:color w:val="222222"/>
        </w:rPr>
      </w:pPr>
      <w:r w:rsidDel="00000000" w:rsidR="00000000" w:rsidRPr="00000000">
        <w:rPr>
          <w:rtl w:val="0"/>
        </w:rPr>
      </w:r>
    </w:p>
    <w:p w:rsidR="00000000" w:rsidDel="00000000" w:rsidP="00000000" w:rsidRDefault="00000000" w:rsidRPr="00000000" w14:paraId="00000034">
      <w:pPr>
        <w:shd w:fill="ffffff" w:val="clear"/>
        <w:spacing w:after="220" w:line="276" w:lineRule="auto"/>
        <w:jc w:val="both"/>
        <w:rPr>
          <w:color w:val="222222"/>
          <w:highlight w:val="white"/>
        </w:rPr>
      </w:pPr>
      <w:r w:rsidDel="00000000" w:rsidR="00000000" w:rsidRPr="00000000">
        <w:rPr>
          <w:color w:val="222222"/>
          <w:highlight w:val="white"/>
          <w:rtl w:val="0"/>
        </w:rPr>
        <w:t xml:space="preserve">Nezbytné cookies nelze smazat ani zakázat. Funkčnost našich webových stránek je na nich technicky závislá. Nástroj pro souhlas s cookies, který používáme (cookie lišta), nemůže blokovat cookies na webových stránkách třetích stran propojených z našich webových stránek, protože tyto webové stránky nemůžeme technicky kontrolovat.</w:t>
      </w:r>
    </w:p>
    <w:p w:rsidR="00000000" w:rsidDel="00000000" w:rsidP="00000000" w:rsidRDefault="00000000" w:rsidRPr="00000000" w14:paraId="00000035">
      <w:pPr>
        <w:shd w:fill="ffffff" w:val="clear"/>
        <w:spacing w:after="220" w:line="276" w:lineRule="auto"/>
        <w:jc w:val="both"/>
        <w:rPr>
          <w:color w:val="222222"/>
          <w:highlight w:val="white"/>
        </w:rPr>
      </w:pPr>
      <w:r w:rsidDel="00000000" w:rsidR="00000000" w:rsidRPr="00000000">
        <w:rPr>
          <w:color w:val="222222"/>
          <w:highlight w:val="white"/>
          <w:rtl w:val="0"/>
        </w:rPr>
        <w:t xml:space="preserve">S výjimkou výše uvedených „nezbytných cookies“, které nelze deaktivovat, je ukládání všech ostatních typů cookies podmíněno předchozím souhlasem uživatele.</w:t>
      </w:r>
    </w:p>
    <w:p w:rsidR="00000000" w:rsidDel="00000000" w:rsidP="00000000" w:rsidRDefault="00000000" w:rsidRPr="00000000" w14:paraId="00000036">
      <w:pPr>
        <w:shd w:fill="ffffff" w:val="clear"/>
        <w:spacing w:after="220" w:line="276" w:lineRule="auto"/>
        <w:jc w:val="both"/>
        <w:rPr>
          <w:color w:val="222222"/>
          <w:highlight w:val="white"/>
        </w:rPr>
      </w:pPr>
      <w:r w:rsidDel="00000000" w:rsidR="00000000" w:rsidRPr="00000000">
        <w:rPr>
          <w:color w:val="222222"/>
          <w:highlight w:val="white"/>
          <w:rtl w:val="0"/>
        </w:rPr>
        <w:t xml:space="preserve">Naši cookie lištu lze použít k přizpůsobení preferencí uživatele ohledně cookies. Tento nástroj uloží preference týkající se cookies a vyžádá si potvrzení souhlasu jednou ročně, aby uživatelé byli informováni o případných změnách v našich zásadách zpracování cookies a ochrany osobních údajů. Prostřednictvím cookie lišty se uživatel může rozhodnout, zda chce do svého zařízení při prohlížení našich webových stránek uložit statistické cookies pro měření návštěvnosti nebo marketingové cookies třetích stran pro reklamní účely a sdílení obsahu prostřednictvím sociálních sítí. Cookies může uživatel také smazat nebo zablokovat. </w:t>
      </w:r>
    </w:p>
    <w:p w:rsidR="00000000" w:rsidDel="00000000" w:rsidP="00000000" w:rsidRDefault="00000000" w:rsidRPr="00000000" w14:paraId="00000037">
      <w:pPr>
        <w:shd w:fill="ffffff" w:val="clear"/>
        <w:spacing w:after="220" w:line="276" w:lineRule="auto"/>
        <w:jc w:val="both"/>
        <w:rPr>
          <w:color w:val="222222"/>
          <w:highlight w:val="white"/>
        </w:rPr>
      </w:pPr>
      <w:r w:rsidDel="00000000" w:rsidR="00000000" w:rsidRPr="00000000">
        <w:rPr>
          <w:color w:val="222222"/>
          <w:highlight w:val="white"/>
          <w:rtl w:val="0"/>
        </w:rPr>
        <w:t xml:space="preserve">Při první návštěvě webové stránky se uživateli zobrazí lišta s informacemi o cookies. Uživatel pak může přijmout/aktivovat nebo odmítnout/deaktivovat instalaci cookies prostřednictvím zaškrtnutí/odškrtnutí políček k tomu určených. S výjimkou políčka týkajícího se nezbytných cookies jsou ostatní políčka ve výchozím nastavení nezaškrtnutá. Jakákoli deaktivace znamená odmítnutí uložení příslušných cookies.</w:t>
      </w:r>
    </w:p>
    <w:p w:rsidR="00000000" w:rsidDel="00000000" w:rsidP="00000000" w:rsidRDefault="00000000" w:rsidRPr="00000000" w14:paraId="00000038">
      <w:pPr>
        <w:shd w:fill="ffffff" w:val="clear"/>
        <w:spacing w:after="220" w:lineRule="auto"/>
        <w:rPr>
          <w:color w:val="222222"/>
          <w:highlight w:val="white"/>
        </w:rPr>
      </w:pPr>
      <w:r w:rsidDel="00000000" w:rsidR="00000000" w:rsidRPr="00000000">
        <w:rPr>
          <w:color w:val="222222"/>
          <w:highlight w:val="white"/>
          <w:rtl w:val="0"/>
        </w:rPr>
        <w:t xml:space="preserve">Pokud uživatel přijme ukládání cookies na svém zařízení, cookies integrované do stránek a obsahu budou dočasně uloženy ve vyhrazeném prostoru zařízení a budou čitelné pouze pro odesílatele.</w:t>
      </w:r>
      <w:r w:rsidDel="00000000" w:rsidR="00000000" w:rsidRPr="00000000">
        <w:rPr>
          <w:rtl w:val="0"/>
        </w:rPr>
      </w:r>
    </w:p>
    <w:p w:rsidR="00000000" w:rsidDel="00000000" w:rsidP="00000000" w:rsidRDefault="00000000" w:rsidRPr="00000000" w14:paraId="00000039">
      <w:pPr>
        <w:shd w:fill="ffffff" w:val="clear"/>
        <w:spacing w:after="220" w:lineRule="auto"/>
        <w:rPr>
          <w:color w:val="222222"/>
          <w:highlight w:val="white"/>
        </w:rPr>
      </w:pPr>
      <w:r w:rsidDel="00000000" w:rsidR="00000000" w:rsidRPr="00000000">
        <w:rPr>
          <w:color w:val="222222"/>
          <w:highlight w:val="white"/>
          <w:rtl w:val="0"/>
        </w:rPr>
        <w:t xml:space="preserve">Odmítnutí cookies, které nejsou nezbytné, nesmí vést k omezení přístupu na webové stránky.</w:t>
      </w:r>
    </w:p>
    <w:p w:rsidR="00000000" w:rsidDel="00000000" w:rsidP="00000000" w:rsidRDefault="00000000" w:rsidRPr="00000000" w14:paraId="0000003A">
      <w:pPr>
        <w:shd w:fill="ffffff" w:val="clear"/>
        <w:spacing w:after="220" w:lineRule="auto"/>
        <w:rPr>
          <w:color w:val="222222"/>
          <w:highlight w:val="white"/>
        </w:rPr>
      </w:pPr>
      <w:r w:rsidDel="00000000" w:rsidR="00000000" w:rsidRPr="00000000">
        <w:rPr>
          <w:color w:val="222222"/>
          <w:highlight w:val="white"/>
          <w:rtl w:val="0"/>
        </w:rPr>
        <w:t xml:space="preserve">Volby uživatele (souhlas nebo odmítnutí) týkající se cookies budou uchovávány po dobu 12 měsíců, po uplynutí této doby bude uživatel opětovně vyzván k volbě při další návštěvě webových stránek (zobrazí se znovu cookie lišta).</w:t>
      </w:r>
    </w:p>
    <w:p w:rsidR="00000000" w:rsidDel="00000000" w:rsidP="00000000" w:rsidRDefault="00000000" w:rsidRPr="00000000" w14:paraId="0000003B">
      <w:pPr>
        <w:shd w:fill="ffffff" w:val="clear"/>
        <w:spacing w:after="220" w:lineRule="auto"/>
        <w:rPr>
          <w:b w:val="1"/>
          <w:color w:val="222222"/>
        </w:rPr>
      </w:pPr>
      <w:r w:rsidDel="00000000" w:rsidR="00000000" w:rsidRPr="00000000">
        <w:rPr>
          <w:color w:val="222222"/>
          <w:highlight w:val="white"/>
          <w:rtl w:val="0"/>
        </w:rPr>
        <w:t xml:space="preserve">Uživatel může kdykoli odvolat svůj souhlas nebo změnit své volby týkající se cookies kliknutím na ikonu štítu v levé dolní části webových stránek.</w:t>
      </w:r>
      <w:r w:rsidDel="00000000" w:rsidR="00000000" w:rsidRPr="00000000">
        <w:rPr>
          <w:rtl w:val="0"/>
        </w:rPr>
      </w:r>
    </w:p>
    <w:p w:rsidR="00000000" w:rsidDel="00000000" w:rsidP="00000000" w:rsidRDefault="00000000" w:rsidRPr="00000000" w14:paraId="0000003C">
      <w:pPr>
        <w:pStyle w:val="Heading2"/>
        <w:rPr/>
      </w:pPr>
      <w:bookmarkStart w:colFirst="0" w:colLast="0" w:name="_n1janu8m6yqt" w:id="14"/>
      <w:bookmarkEnd w:id="14"/>
      <w:r w:rsidDel="00000000" w:rsidR="00000000" w:rsidRPr="00000000">
        <w:rPr>
          <w:rtl w:val="0"/>
        </w:rPr>
        <w:t xml:space="preserve">6.2 Nastavením v prohlížeči</w:t>
      </w:r>
    </w:p>
    <w:p w:rsidR="00000000" w:rsidDel="00000000" w:rsidP="00000000" w:rsidRDefault="00000000" w:rsidRPr="00000000" w14:paraId="0000003D">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Většina prohlížečů cookies automaticky akceptuje. Uživatel se může rozhodnout je blokovat a může v prohlížeči nastavit, že chce být upozorněn na to, když se nějaká webová stránka snaží na jeho zařízení nějaký soubor cookie nahrát.</w:t>
      </w:r>
      <w:r w:rsidDel="00000000" w:rsidR="00000000" w:rsidRPr="00000000">
        <w:rPr>
          <w:rtl w:val="0"/>
        </w:rPr>
      </w:r>
    </w:p>
    <w:p w:rsidR="00000000" w:rsidDel="00000000" w:rsidP="00000000" w:rsidRDefault="00000000" w:rsidRPr="00000000" w14:paraId="0000003E">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Pokud chcete cookies </w:t>
      </w:r>
      <w:r w:rsidDel="00000000" w:rsidR="00000000" w:rsidRPr="00000000">
        <w:rPr>
          <w:b w:val="1"/>
          <w:rtl w:val="0"/>
        </w:rPr>
        <w:t xml:space="preserve">smazat</w:t>
      </w:r>
      <w:r w:rsidDel="00000000" w:rsidR="00000000" w:rsidRPr="00000000">
        <w:rPr>
          <w:rtl w:val="0"/>
        </w:rPr>
        <w:t xml:space="preserve">, případně </w:t>
      </w:r>
      <w:r w:rsidDel="00000000" w:rsidR="00000000" w:rsidRPr="00000000">
        <w:rPr>
          <w:b w:val="1"/>
          <w:rtl w:val="0"/>
        </w:rPr>
        <w:t xml:space="preserve">vypnout</w:t>
      </w:r>
      <w:r w:rsidDel="00000000" w:rsidR="00000000" w:rsidRPr="00000000">
        <w:rPr>
          <w:rtl w:val="0"/>
        </w:rPr>
        <w:t xml:space="preserve">, najdete toto nastavení svého prohlížeče. Je ovšem vhodné mít na paměti, že tím můžete deaktivovat některé funkce webových stránek, které mohou přestat fungovat. Pozn: vypnutí cookies nemusí znamenat vymazání cookies ze zařízení.</w:t>
      </w:r>
    </w:p>
    <w:p w:rsidR="00000000" w:rsidDel="00000000" w:rsidP="00000000" w:rsidRDefault="00000000" w:rsidRPr="00000000" w14:paraId="0000003F">
      <w:pPr>
        <w:shd w:fill="ffffff" w:val="clear"/>
        <w:tabs>
          <w:tab w:val="center" w:pos="1274.9999999999998"/>
          <w:tab w:val="center" w:pos="11622.047244094487"/>
          <w:tab w:val="right" w:pos="14025"/>
        </w:tabs>
        <w:spacing w:after="140" w:lineRule="auto"/>
        <w:jc w:val="both"/>
        <w:rPr/>
      </w:pPr>
      <w:r w:rsidDel="00000000" w:rsidR="00000000" w:rsidRPr="00000000">
        <w:rPr>
          <w:rtl w:val="0"/>
        </w:rPr>
        <w:t xml:space="preserve">Provedení změny nastavení závisí na typu prohlížeče. Návod najdete obvykle v nápovědě daného prohlížeče (případně v nastavení, nástrojích apod.). Přikládáme několik odkazů na nápovědy nejčastěji využívaných prohlížečů:</w:t>
      </w:r>
    </w:p>
    <w:p w:rsidR="00000000" w:rsidDel="00000000" w:rsidP="00000000" w:rsidRDefault="00000000" w:rsidRPr="00000000" w14:paraId="00000040">
      <w:pPr>
        <w:numPr>
          <w:ilvl w:val="0"/>
          <w:numId w:val="1"/>
        </w:numPr>
        <w:shd w:fill="ffffff" w:val="clear"/>
        <w:tabs>
          <w:tab w:val="center" w:pos="1274.9999999999998"/>
          <w:tab w:val="center" w:pos="11622.047244094487"/>
          <w:tab w:val="right" w:pos="14025"/>
        </w:tabs>
        <w:spacing w:after="0" w:afterAutospacing="0" w:lineRule="auto"/>
        <w:ind w:left="720" w:hanging="360"/>
        <w:jc w:val="both"/>
        <w:rPr>
          <w:u w:val="none"/>
        </w:rPr>
      </w:pPr>
      <w:hyperlink r:id="rId6">
        <w:r w:rsidDel="00000000" w:rsidR="00000000" w:rsidRPr="00000000">
          <w:rPr>
            <w:color w:val="1155cc"/>
            <w:u w:val="single"/>
            <w:rtl w:val="0"/>
          </w:rPr>
          <w:t xml:space="preserve">Google Chrome</w:t>
        </w:r>
      </w:hyperlink>
      <w:r w:rsidDel="00000000" w:rsidR="00000000" w:rsidRPr="00000000">
        <w:rPr>
          <w:rtl w:val="0"/>
        </w:rPr>
      </w:r>
    </w:p>
    <w:p w:rsidR="00000000" w:rsidDel="00000000" w:rsidP="00000000" w:rsidRDefault="00000000" w:rsidRPr="00000000" w14:paraId="00000041">
      <w:pPr>
        <w:numPr>
          <w:ilvl w:val="0"/>
          <w:numId w:val="1"/>
        </w:numPr>
        <w:shd w:fill="ffffff" w:val="clear"/>
        <w:tabs>
          <w:tab w:val="center" w:pos="1274.9999999999998"/>
          <w:tab w:val="center" w:pos="11622.047244094487"/>
          <w:tab w:val="right" w:pos="14025"/>
        </w:tabs>
        <w:spacing w:after="0" w:afterAutospacing="0" w:lineRule="auto"/>
        <w:ind w:left="720" w:hanging="360"/>
        <w:jc w:val="both"/>
        <w:rPr>
          <w:u w:val="none"/>
        </w:rPr>
      </w:pPr>
      <w:hyperlink r:id="rId7">
        <w:r w:rsidDel="00000000" w:rsidR="00000000" w:rsidRPr="00000000">
          <w:rPr>
            <w:color w:val="1155cc"/>
            <w:u w:val="single"/>
            <w:rtl w:val="0"/>
          </w:rPr>
          <w:t xml:space="preserve">Mozilla Firefox</w:t>
        </w:r>
      </w:hyperlink>
      <w:r w:rsidDel="00000000" w:rsidR="00000000" w:rsidRPr="00000000">
        <w:rPr>
          <w:rtl w:val="0"/>
        </w:rPr>
      </w:r>
    </w:p>
    <w:p w:rsidR="00000000" w:rsidDel="00000000" w:rsidP="00000000" w:rsidRDefault="00000000" w:rsidRPr="00000000" w14:paraId="00000042">
      <w:pPr>
        <w:numPr>
          <w:ilvl w:val="0"/>
          <w:numId w:val="1"/>
        </w:numPr>
        <w:shd w:fill="ffffff" w:val="clear"/>
        <w:tabs>
          <w:tab w:val="center" w:pos="1274.9999999999998"/>
          <w:tab w:val="center" w:pos="11622.047244094487"/>
          <w:tab w:val="right" w:pos="14025"/>
        </w:tabs>
        <w:spacing w:after="0" w:afterAutospacing="0" w:lineRule="auto"/>
        <w:ind w:left="720" w:hanging="360"/>
        <w:jc w:val="both"/>
        <w:rPr>
          <w:u w:val="none"/>
        </w:rPr>
      </w:pPr>
      <w:hyperlink r:id="rId8">
        <w:r w:rsidDel="00000000" w:rsidR="00000000" w:rsidRPr="00000000">
          <w:rPr>
            <w:color w:val="1155cc"/>
            <w:u w:val="single"/>
            <w:rtl w:val="0"/>
          </w:rPr>
          <w:t xml:space="preserve">Microsoft Edge</w:t>
        </w:r>
      </w:hyperlink>
      <w:r w:rsidDel="00000000" w:rsidR="00000000" w:rsidRPr="00000000">
        <w:rPr>
          <w:rtl w:val="0"/>
        </w:rPr>
      </w:r>
    </w:p>
    <w:p w:rsidR="00000000" w:rsidDel="00000000" w:rsidP="00000000" w:rsidRDefault="00000000" w:rsidRPr="00000000" w14:paraId="00000043">
      <w:pPr>
        <w:numPr>
          <w:ilvl w:val="0"/>
          <w:numId w:val="1"/>
        </w:numPr>
        <w:shd w:fill="ffffff" w:val="clear"/>
        <w:tabs>
          <w:tab w:val="center" w:pos="1274.9999999999998"/>
          <w:tab w:val="center" w:pos="11622.047244094487"/>
          <w:tab w:val="right" w:pos="14025"/>
        </w:tabs>
        <w:spacing w:after="0" w:afterAutospacing="0" w:lineRule="auto"/>
        <w:ind w:left="720" w:hanging="360"/>
        <w:jc w:val="both"/>
        <w:rPr>
          <w:u w:val="none"/>
        </w:rPr>
      </w:pPr>
      <w:hyperlink r:id="rId9">
        <w:r w:rsidDel="00000000" w:rsidR="00000000" w:rsidRPr="00000000">
          <w:rPr>
            <w:color w:val="1155cc"/>
            <w:u w:val="single"/>
            <w:rtl w:val="0"/>
          </w:rPr>
          <w:t xml:space="preserve">Safari (Mac)</w:t>
        </w:r>
      </w:hyperlink>
      <w:r w:rsidDel="00000000" w:rsidR="00000000" w:rsidRPr="00000000">
        <w:rPr>
          <w:rtl w:val="0"/>
        </w:rPr>
      </w:r>
    </w:p>
    <w:p w:rsidR="00000000" w:rsidDel="00000000" w:rsidP="00000000" w:rsidRDefault="00000000" w:rsidRPr="00000000" w14:paraId="00000044">
      <w:pPr>
        <w:numPr>
          <w:ilvl w:val="0"/>
          <w:numId w:val="1"/>
        </w:numPr>
        <w:shd w:fill="ffffff" w:val="clear"/>
        <w:tabs>
          <w:tab w:val="center" w:pos="1274.9999999999998"/>
          <w:tab w:val="center" w:pos="11622.047244094487"/>
          <w:tab w:val="right" w:pos="14025"/>
        </w:tabs>
        <w:spacing w:after="140" w:lineRule="auto"/>
        <w:ind w:left="720" w:hanging="360"/>
      </w:pPr>
      <w:hyperlink r:id="rId10">
        <w:r w:rsidDel="00000000" w:rsidR="00000000" w:rsidRPr="00000000">
          <w:rPr>
            <w:color w:val="1155cc"/>
            <w:u w:val="single"/>
            <w:rtl w:val="0"/>
          </w:rPr>
          <w:t xml:space="preserve">Opera</w:t>
        </w:r>
      </w:hyperlink>
      <w:r w:rsidDel="00000000" w:rsidR="00000000" w:rsidRPr="00000000">
        <w:rPr>
          <w:rtl w:val="0"/>
        </w:rPr>
      </w:r>
    </w:p>
    <w:p w:rsidR="00000000" w:rsidDel="00000000" w:rsidP="00000000" w:rsidRDefault="00000000" w:rsidRPr="00000000" w14:paraId="00000045">
      <w:pPr>
        <w:spacing w:line="276" w:lineRule="auto"/>
        <w:jc w:val="both"/>
        <w:rPr>
          <w:color w:val="222222"/>
          <w:highlight w:val="white"/>
        </w:rPr>
      </w:pPr>
      <w:r w:rsidDel="00000000" w:rsidR="00000000" w:rsidRPr="00000000">
        <w:rPr>
          <w:rtl w:val="0"/>
        </w:rPr>
        <w:br w:type="textWrapping"/>
      </w:r>
      <w:r w:rsidDel="00000000" w:rsidR="00000000" w:rsidRPr="00000000">
        <w:rPr>
          <w:b w:val="1"/>
          <w:i w:val="1"/>
          <w:color w:val="222222"/>
          <w:highlight w:val="white"/>
          <w:rtl w:val="0"/>
        </w:rPr>
        <w:t xml:space="preserve">Varování:</w:t>
      </w:r>
      <w:r w:rsidDel="00000000" w:rsidR="00000000" w:rsidRPr="00000000">
        <w:rPr>
          <w:color w:val="222222"/>
          <w:highlight w:val="white"/>
          <w:rtl w:val="0"/>
        </w:rPr>
        <w:t xml:space="preserve"> Vaše rozhodnutí, zda přijmout nebo odmítnout soubory cookies, je samo založeno na jednom nebo více souborech cookies. Pokud vymažete soubory cookies integrované na našich webových stránkách, Skupina Veolia již nebude vědět, jak jste se rozhodli, a při příští návštěvě některé z našich webových stránek budete muset svou volbu provést znovu. Svou volbu budete muset zopakovat, pokud používáte jiné prohlížeče nebo jiné zařízení, jako je tablet nebo smartphone.</w:t>
      </w:r>
      <w:r w:rsidDel="00000000" w:rsidR="00000000" w:rsidRPr="00000000">
        <w:rPr>
          <w:rtl w:val="0"/>
        </w:rPr>
      </w:r>
    </w:p>
    <w:p w:rsidR="00000000" w:rsidDel="00000000" w:rsidP="00000000" w:rsidRDefault="00000000" w:rsidRPr="00000000" w14:paraId="00000046">
      <w:pPr>
        <w:spacing w:line="276" w:lineRule="auto"/>
        <w:jc w:val="both"/>
        <w:rPr>
          <w:color w:val="222222"/>
          <w:highlight w:val="white"/>
        </w:rPr>
      </w:pPr>
      <w:r w:rsidDel="00000000" w:rsidR="00000000" w:rsidRPr="00000000">
        <w:rPr>
          <w:rtl w:val="0"/>
        </w:rPr>
      </w:r>
    </w:p>
    <w:p w:rsidR="00000000" w:rsidDel="00000000" w:rsidP="00000000" w:rsidRDefault="00000000" w:rsidRPr="00000000" w14:paraId="00000047">
      <w:pPr>
        <w:spacing w:line="276" w:lineRule="auto"/>
        <w:jc w:val="both"/>
        <w:rPr>
          <w:color w:val="222222"/>
          <w:highlight w:val="white"/>
        </w:rPr>
      </w:pPr>
      <w:r w:rsidDel="00000000" w:rsidR="00000000" w:rsidRPr="00000000">
        <w:rPr>
          <w:rtl w:val="0"/>
        </w:rPr>
      </w:r>
    </w:p>
    <w:p w:rsidR="00000000" w:rsidDel="00000000" w:rsidP="00000000" w:rsidRDefault="00000000" w:rsidRPr="00000000" w14:paraId="00000048">
      <w:pPr>
        <w:pStyle w:val="Heading1"/>
        <w:rPr/>
      </w:pPr>
      <w:bookmarkStart w:colFirst="0" w:colLast="0" w:name="_pw9dhvfoigc2" w:id="15"/>
      <w:bookmarkEnd w:id="15"/>
      <w:r w:rsidDel="00000000" w:rsidR="00000000" w:rsidRPr="00000000">
        <w:rPr>
          <w:rtl w:val="0"/>
        </w:rPr>
        <w:t xml:space="preserve">7. Kde získat další informace? </w:t>
      </w: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Další informace a kontakty naleznete na našich stránkách. </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Problematikou cookies se v České republice v rámci ochrany osobních údajů zabývá </w:t>
      </w:r>
      <w:hyperlink r:id="rId11">
        <w:r w:rsidDel="00000000" w:rsidR="00000000" w:rsidRPr="00000000">
          <w:rPr>
            <w:color w:val="1155cc"/>
            <w:u w:val="single"/>
            <w:rtl w:val="0"/>
          </w:rPr>
          <w:t xml:space="preserve">Úřad pro ochranu osobních údajů.</w:t>
        </w:r>
      </w:hyperlink>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Tento dokument je průběžně aktualizován, např. při technických změnách nebo změně související legislativy.</w:t>
      </w:r>
    </w:p>
    <w:sectPr>
      <w:headerReference r:id="rId12" w:type="default"/>
      <w:headerReference r:id="rId13" w:type="first"/>
      <w:footerReference r:id="rId14" w:type="default"/>
      <w:footerReference r:id="rId15" w:type="first"/>
      <w:pgSz w:h="16834" w:w="11909" w:orient="portrait"/>
      <w:pgMar w:bottom="1019.173228346458" w:top="1440" w:left="850.3937007874016"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E">
    <w:pPr>
      <w:tabs>
        <w:tab w:val="center" w:pos="4815"/>
        <w:tab w:val="right" w:pos="9060"/>
      </w:tabs>
      <w:spacing w:before="200" w:line="360" w:lineRule="auto"/>
      <w:rPr>
        <w:color w:val="d9d9d9"/>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F">
    <w:pPr>
      <w:tabs>
        <w:tab w:val="center" w:pos="4815"/>
        <w:tab w:val="right" w:pos="9634.606299212599"/>
      </w:tabs>
      <w:spacing w:after="100" w:before="100" w:lineRule="auto"/>
      <w:rPr/>
    </w:pPr>
    <w:r w:rsidDel="00000000" w:rsidR="00000000" w:rsidRPr="00000000">
      <w:rPr>
        <w:color w:val="999999"/>
        <w:sz w:val="18"/>
        <w:szCs w:val="18"/>
        <w:rtl w:val="0"/>
      </w:rPr>
      <w:t xml:space="preserve">© Veolia CZ</w:t>
      <w:tab/>
      <w:tab/>
      <w:t xml:space="preserve">s. </w:t>
    </w:r>
    <w:r w:rsidDel="00000000" w:rsidR="00000000" w:rsidRPr="00000000">
      <w:rPr>
        <w:b w:val="1"/>
        <w:color w:val="999999"/>
        <w:sz w:val="18"/>
        <w:szCs w:val="18"/>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4">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0">
    <w:pPr>
      <w:spacing w:before="100" w:lineRule="auto"/>
      <w:jc w:val="center"/>
      <w:rPr>
        <w:color w:val="999999"/>
        <w:sz w:val="18"/>
        <w:szCs w:val="18"/>
      </w:rPr>
    </w:pPr>
    <w:r w:rsidDel="00000000" w:rsidR="00000000" w:rsidRPr="00000000">
      <w:rPr>
        <w:color w:val="999999"/>
        <w:sz w:val="18"/>
        <w:szCs w:val="18"/>
        <w:rtl w:val="0"/>
      </w:rPr>
      <w:t xml:space="preserve">Zásady používání cookies</w:t>
    </w:r>
  </w:p>
  <w:p w:rsidR="00000000" w:rsidDel="00000000" w:rsidP="00000000" w:rsidRDefault="00000000" w:rsidRPr="00000000" w14:paraId="00000051">
    <w:pPr>
      <w:tabs>
        <w:tab w:val="center" w:pos="4815"/>
        <w:tab w:val="right" w:pos="9060"/>
      </w:tabs>
      <w:spacing w:before="100" w:line="240" w:lineRule="auto"/>
      <w:rPr>
        <w:color w:val="999999"/>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hd w:fill="ffffff" w:val="clear"/>
      <w:spacing w:after="300" w:before="300" w:lineRule="auto"/>
      <w:jc w:val="left"/>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s://www.uoou.cz" TargetMode="External"/><Relationship Id="rId10" Type="http://schemas.openxmlformats.org/officeDocument/2006/relationships/hyperlink" Target="https://help.opera.com/cs/latest/web-preferences/" TargetMode="External"/><Relationship Id="rId13" Type="http://schemas.openxmlformats.org/officeDocument/2006/relationships/header" Target="header2.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upport.apple.com/cs-cz/guide/safari/sfri11471/mac" TargetMode="External"/><Relationship Id="rId15" Type="http://schemas.openxmlformats.org/officeDocument/2006/relationships/footer" Target="footer2.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s://support.google.com/chrome/answer/95647?hl=cs&amp;co=GENIE.Platform%3DDesktop#zippy=" TargetMode="External"/><Relationship Id="rId7" Type="http://schemas.openxmlformats.org/officeDocument/2006/relationships/hyperlink" Target="https://support.mozilla.org/cs/kb/vymazani-cookies-dat-stranek" TargetMode="External"/><Relationship Id="rId8" Type="http://schemas.openxmlformats.org/officeDocument/2006/relationships/hyperlink" Target="https://support.microsoft.com/cs-cz/microsoft-edge/odstran%C4%9Bn%C3%AD-soubor%C5%AF-cookie-v-aplikaci-microsoft-edge-63947406-40ac-c3b8-57b9-2a946a29ae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